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203"/>
        <w:gridCol w:w="1956"/>
        <w:gridCol w:w="1248"/>
        <w:gridCol w:w="3164"/>
      </w:tblGrid>
      <w:tr w:rsidR="00DF29A6" w:rsidRPr="00DF29A6" w:rsidTr="00DF29A6">
        <w:trPr>
          <w:trHeight w:val="1026"/>
        </w:trPr>
        <w:tc>
          <w:tcPr>
            <w:tcW w:w="9675" w:type="dxa"/>
            <w:gridSpan w:val="4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32"/>
                <w:szCs w:val="32"/>
                <w:lang w:eastAsia="uk-UA"/>
              </w:rPr>
            </w:pPr>
            <w:r w:rsidRPr="00DF29A6">
              <w:rPr>
                <w:rFonts w:ascii="Arial Unicode MS" w:eastAsia="Arial Unicode MS" w:hAnsi="Arial Unicode MS" w:cs="Arial Unicode MS" w:hint="eastAsia"/>
                <w:noProof/>
                <w:color w:val="000000"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1B30DCB9" wp14:editId="1D533245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F29A6" w:rsidRPr="00DF29A6" w:rsidRDefault="00DF29A6" w:rsidP="00DF29A6">
            <w:pPr>
              <w:keepNext/>
              <w:suppressAutoHyphens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F29A6">
              <w:rPr>
                <w:rFonts w:ascii="Times New Roman" w:eastAsia="Times New Roman" w:hAnsi="Times New Roman" w:cs="Arial"/>
                <w:b/>
                <w:bCs/>
                <w:sz w:val="26"/>
                <w:szCs w:val="26"/>
                <w:lang w:eastAsia="ar-SA"/>
              </w:rPr>
              <w:br w:type="textWrapping" w:clear="all"/>
            </w:r>
            <w:r w:rsidRPr="00DF29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СОКАЛЬСЬКА МІСЬКА РАДА</w:t>
            </w:r>
          </w:p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ЛЬВІВСЬКОЇ ОБЛАСТІ</w:t>
            </w:r>
          </w:p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ХХVІ</w:t>
            </w:r>
            <w:r w:rsidRPr="00DF29A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сесія VIІІ скликання</w:t>
            </w:r>
          </w:p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32"/>
                <w:szCs w:val="32"/>
                <w:u w:val="single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spacing w:val="200"/>
                <w:sz w:val="32"/>
                <w:szCs w:val="32"/>
                <w:lang w:eastAsia="uk-UA"/>
              </w:rPr>
              <w:t>РІШЕННЯ</w:t>
            </w:r>
          </w:p>
        </w:tc>
      </w:tr>
      <w:tr w:rsidR="00DF29A6" w:rsidRPr="00DF29A6" w:rsidTr="00DF29A6">
        <w:tc>
          <w:tcPr>
            <w:tcW w:w="3230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42" w:type="dxa"/>
            <w:gridSpan w:val="2"/>
          </w:tcPr>
          <w:p w:rsidR="00DF29A6" w:rsidRPr="00DF29A6" w:rsidRDefault="00DF29A6" w:rsidP="00DF29A6">
            <w:pPr>
              <w:keepNext/>
              <w:keepLines/>
              <w:spacing w:before="480" w:after="0"/>
              <w:outlineLvl w:val="0"/>
              <w:rPr>
                <w:rFonts w:ascii="Cambria" w:eastAsia="Times New Roman" w:hAnsi="Cambria" w:cs="Times New Roman"/>
                <w:color w:val="365F91"/>
                <w:sz w:val="16"/>
                <w:szCs w:val="16"/>
              </w:rPr>
            </w:pPr>
          </w:p>
        </w:tc>
        <w:tc>
          <w:tcPr>
            <w:tcW w:w="3203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6"/>
                <w:szCs w:val="16"/>
                <w:lang w:eastAsia="uk-UA"/>
              </w:rPr>
            </w:pPr>
          </w:p>
        </w:tc>
      </w:tr>
      <w:tr w:rsidR="00DF29A6" w:rsidRPr="00DF29A6" w:rsidTr="00DF29A6">
        <w:trPr>
          <w:trHeight w:val="325"/>
        </w:trPr>
        <w:tc>
          <w:tcPr>
            <w:tcW w:w="3230" w:type="dxa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04.10.2022</w:t>
            </w:r>
          </w:p>
        </w:tc>
        <w:tc>
          <w:tcPr>
            <w:tcW w:w="3242" w:type="dxa"/>
            <w:gridSpan w:val="2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м. </w:t>
            </w:r>
            <w:proofErr w:type="spellStart"/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№890</w:t>
            </w:r>
          </w:p>
        </w:tc>
      </w:tr>
      <w:tr w:rsidR="00DF29A6" w:rsidRPr="00DF29A6" w:rsidTr="00DF29A6">
        <w:tc>
          <w:tcPr>
            <w:tcW w:w="3230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3242" w:type="dxa"/>
            <w:gridSpan w:val="2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3203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  <w:lang w:eastAsia="uk-UA"/>
              </w:rPr>
            </w:pPr>
          </w:p>
        </w:tc>
      </w:tr>
      <w:tr w:rsidR="00DF29A6" w:rsidRPr="00DF29A6" w:rsidTr="00DF29A6">
        <w:trPr>
          <w:trHeight w:val="830"/>
        </w:trPr>
        <w:tc>
          <w:tcPr>
            <w:tcW w:w="5211" w:type="dxa"/>
            <w:gridSpan w:val="2"/>
            <w:hideMark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Про звернення депутатів </w:t>
            </w:r>
            <w:proofErr w:type="spellStart"/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Сокальської</w:t>
            </w:r>
            <w:proofErr w:type="spellEnd"/>
            <w:r w:rsidRPr="00DF29A6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міської ради до 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Державної екологічної інспекції України, Міністерства захисту довкілля та природних ресурсів, Басейнового управління водних ресурсів України, Державної служби України з питань безпечності харчових продуктів і захисту споживачів, Львівської ОВА щодо екологічної ситуації  в річці Спасівка.</w:t>
            </w:r>
          </w:p>
        </w:tc>
        <w:tc>
          <w:tcPr>
            <w:tcW w:w="1261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203" w:type="dxa"/>
          </w:tcPr>
          <w:p w:rsidR="00DF29A6" w:rsidRPr="00DF29A6" w:rsidRDefault="00DF29A6" w:rsidP="00DF29A6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DF29A6" w:rsidRPr="00DF29A6" w:rsidRDefault="00DF29A6" w:rsidP="00DF29A6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 w:rsidRPr="00DF29A6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     Відповідно до Конституції України, статті 26 Закону України «Про місцеве самоврядування в Україні», </w:t>
      </w:r>
      <w:proofErr w:type="spellStart"/>
      <w:r w:rsidRPr="00DF29A6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>Сокальська</w:t>
      </w:r>
      <w:proofErr w:type="spellEnd"/>
      <w:r w:rsidRPr="00DF29A6"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міська рада</w:t>
      </w:r>
    </w:p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 w:rsidRPr="00DF29A6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          ВИРІШИЛА:</w:t>
      </w:r>
    </w:p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</w:p>
    <w:p w:rsidR="00DF29A6" w:rsidRPr="00DF29A6" w:rsidRDefault="00DF29A6" w:rsidP="00DF29A6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 w:rsidRPr="00DF29A6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          1. Підтримати звернення депутатів </w:t>
      </w:r>
      <w:proofErr w:type="spellStart"/>
      <w:r w:rsidRPr="00DF29A6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Сокальської</w:t>
      </w:r>
      <w:proofErr w:type="spellEnd"/>
      <w:r w:rsidRPr="00DF29A6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 міської ради до Державної екологічної інспекції України, Міністерства захисту довкілля та природних ресурсів, Басейнового управління водних ресурсів України, Державної служби України з питань безпечності харчових продуктів і захисту споживачів, Львівської ОВА щодо екологічної ситуації  в річці Спасівка</w:t>
      </w:r>
    </w:p>
    <w:p w:rsidR="00DF29A6" w:rsidRPr="00DF29A6" w:rsidRDefault="00DF29A6" w:rsidP="00DF29A6">
      <w:pPr>
        <w:widowControl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DF29A6" w:rsidRPr="00DF29A6" w:rsidRDefault="00DB53A5" w:rsidP="00DF29A6">
      <w:pPr>
        <w:widowControl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2. Звернення направити </w:t>
      </w:r>
      <w:r w:rsidR="00DF29A6" w:rsidRPr="00DF29A6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 xml:space="preserve">до Державної екологічної інспекції України, Міністерства захисту довкілля та природних ресурсів, Басейнового управління водних ресурсів України, Державної служби України з питань безпечності харчових продуктів і захисту споживачів, Львівської ОВА </w:t>
      </w:r>
    </w:p>
    <w:p w:rsidR="00DF29A6" w:rsidRPr="00DF29A6" w:rsidRDefault="00DF29A6" w:rsidP="00DF29A6">
      <w:pPr>
        <w:widowControl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DF29A6" w:rsidRPr="00DF29A6" w:rsidRDefault="00DF29A6" w:rsidP="00DF29A6">
      <w:pPr>
        <w:widowControl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  <w:r w:rsidRPr="00DF29A6"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  <w:t>3. Контроль за виконанням даного рішення покласти на постійну депутатську комісію з питань регламенту, депутатської діяльності та етики, законності та правопорядку, захисту прав та свобод громадян, інформаційної політики.</w:t>
      </w:r>
    </w:p>
    <w:p w:rsid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uk-UA"/>
        </w:rPr>
      </w:pPr>
    </w:p>
    <w:p w:rsidR="00DF29A6" w:rsidRPr="00DF29A6" w:rsidRDefault="00DF29A6" w:rsidP="00DF29A6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</w:pPr>
      <w:r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 xml:space="preserve">Міський голова </w:t>
      </w:r>
      <w:r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ab/>
        <w:t xml:space="preserve">              </w:t>
      </w:r>
      <w:r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ab/>
      </w:r>
      <w:r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ab/>
        <w:t xml:space="preserve">Сергій </w:t>
      </w:r>
      <w:r w:rsidRPr="00DF29A6">
        <w:rPr>
          <w:rFonts w:ascii="Times New Roman" w:eastAsia="Arial Unicode MS" w:hAnsi="Times New Roman" w:cs="Times New Roman"/>
          <w:b/>
          <w:color w:val="000000"/>
          <w:sz w:val="26"/>
          <w:szCs w:val="26"/>
          <w:lang w:eastAsia="uk-UA"/>
        </w:rPr>
        <w:t>КАСЯН</w:t>
      </w:r>
    </w:p>
    <w:p w:rsidR="00DB53A5" w:rsidRDefault="00DF29A6" w:rsidP="00DF29A6">
      <w:pPr>
        <w:widowControl w:val="0"/>
        <w:shd w:val="clear" w:color="auto" w:fill="FFFFFF"/>
        <w:spacing w:after="0" w:line="256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                                                                                                                        </w:t>
      </w:r>
    </w:p>
    <w:p w:rsidR="00DB53A5" w:rsidRDefault="00DB53A5" w:rsidP="00DF29A6">
      <w:pPr>
        <w:widowControl w:val="0"/>
        <w:shd w:val="clear" w:color="auto" w:fill="FFFFFF"/>
        <w:spacing w:after="0" w:line="256" w:lineRule="auto"/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</w:pPr>
    </w:p>
    <w:p w:rsidR="00DF29A6" w:rsidRPr="00DF29A6" w:rsidRDefault="00DF29A6" w:rsidP="00DB53A5">
      <w:pPr>
        <w:widowControl w:val="0"/>
        <w:shd w:val="clear" w:color="auto" w:fill="FFFFFF"/>
        <w:spacing w:after="0" w:line="256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Arial Unicode MS" w:hAnsi="Times New Roman" w:cs="Times New Roman"/>
          <w:color w:val="000000"/>
          <w:sz w:val="26"/>
          <w:szCs w:val="26"/>
          <w:lang w:eastAsia="uk-UA"/>
        </w:rPr>
        <w:t xml:space="preserve"> </w:t>
      </w:r>
      <w:r w:rsidRPr="00DF29A6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uk-UA"/>
        </w:rPr>
        <w:t>Додаток</w:t>
      </w:r>
    </w:p>
    <w:p w:rsidR="00DF29A6" w:rsidRPr="00DF29A6" w:rsidRDefault="00DF29A6" w:rsidP="00DF29A6">
      <w:pPr>
        <w:widowControl w:val="0"/>
        <w:shd w:val="clear" w:color="auto" w:fill="FFFFFF"/>
        <w:spacing w:after="0" w:line="256" w:lineRule="auto"/>
        <w:ind w:left="5670" w:firstLine="403"/>
        <w:jc w:val="right"/>
        <w:rPr>
          <w:rFonts w:ascii="Times New Roman" w:eastAsia="Calibri" w:hAnsi="Times New Roman" w:cs="Times New Roman"/>
          <w:b/>
          <w:sz w:val="24"/>
          <w:szCs w:val="24"/>
          <w:lang w:eastAsia="uk-UA"/>
        </w:rPr>
      </w:pPr>
      <w:r w:rsidRPr="00DF29A6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до рішення сесії</w:t>
      </w:r>
    </w:p>
    <w:p w:rsidR="00DF29A6" w:rsidRPr="00DF29A6" w:rsidRDefault="00DF29A6" w:rsidP="00DF29A6">
      <w:pPr>
        <w:widowControl w:val="0"/>
        <w:shd w:val="clear" w:color="auto" w:fill="FFFFFF"/>
        <w:spacing w:after="0" w:line="256" w:lineRule="auto"/>
        <w:ind w:left="5670" w:firstLine="403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</w:pPr>
      <w:proofErr w:type="spellStart"/>
      <w:r w:rsidRPr="00DF29A6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Сокальської</w:t>
      </w:r>
      <w:proofErr w:type="spellEnd"/>
      <w:r w:rsidRPr="00DF29A6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 xml:space="preserve"> міської ради </w:t>
      </w:r>
    </w:p>
    <w:p w:rsidR="00DF29A6" w:rsidRPr="00DF29A6" w:rsidRDefault="00DF29A6" w:rsidP="00DF29A6">
      <w:pPr>
        <w:widowControl w:val="0"/>
        <w:shd w:val="clear" w:color="auto" w:fill="FFFFFF"/>
        <w:spacing w:after="0" w:line="256" w:lineRule="auto"/>
        <w:ind w:left="5670" w:firstLine="403"/>
        <w:jc w:val="right"/>
        <w:rPr>
          <w:rFonts w:ascii="Times New Roman" w:eastAsia="Calibri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uk-UA"/>
        </w:rPr>
        <w:t>від  04.10.2022 року №890</w:t>
      </w:r>
    </w:p>
    <w:p w:rsidR="00DF29A6" w:rsidRPr="00DF29A6" w:rsidRDefault="00DF29A6" w:rsidP="00DF29A6">
      <w:pPr>
        <w:spacing w:after="0"/>
        <w:ind w:firstLine="708"/>
        <w:jc w:val="both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</w:p>
    <w:p w:rsidR="00DF29A6" w:rsidRPr="00DF29A6" w:rsidRDefault="00DF29A6" w:rsidP="00DF29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</w:pPr>
      <w:r w:rsidRPr="00DF29A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>Звернення</w:t>
      </w:r>
    </w:p>
    <w:p w:rsidR="00DF29A6" w:rsidRPr="00DF29A6" w:rsidRDefault="00DF29A6" w:rsidP="00DF29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 xml:space="preserve">депутатів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>Сокальської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 xml:space="preserve"> міської ради щодо </w:t>
      </w:r>
      <w:r w:rsidRPr="00DF29A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 xml:space="preserve">екологічної </w:t>
      </w:r>
    </w:p>
    <w:p w:rsidR="00DF29A6" w:rsidRPr="00DF29A6" w:rsidRDefault="00DF29A6" w:rsidP="00DF29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>ситуації в</w:t>
      </w:r>
      <w:r w:rsidRPr="00DF29A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uk-UA" w:bidi="uk-UA"/>
        </w:rPr>
        <w:t>річці Спасівка</w:t>
      </w:r>
    </w:p>
    <w:p w:rsidR="00DF29A6" w:rsidRPr="00DF29A6" w:rsidRDefault="00DF29A6" w:rsidP="00DF29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uk-UA" w:bidi="uk-UA"/>
        </w:rPr>
      </w:pPr>
    </w:p>
    <w:p w:rsidR="00DF29A6" w:rsidRPr="00DF29A6" w:rsidRDefault="00DF29A6" w:rsidP="00DF29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Ми, депутати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Сокальської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міської</w:t>
      </w:r>
      <w:r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ради, стурбовані надзвичайною ситуацією, яка склалася щодо систематичного забруднення </w:t>
      </w:r>
      <w:r w:rsidR="005C6851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у річці Спасівка, яка протікає територією </w:t>
      </w:r>
      <w:proofErr w:type="spellStart"/>
      <w:r w:rsidR="005C6851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Сокальської</w:t>
      </w:r>
      <w:proofErr w:type="spellEnd"/>
      <w:r w:rsidR="005C6851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громади.</w:t>
      </w:r>
    </w:p>
    <w:p w:rsidR="00685217" w:rsidRDefault="005C6851" w:rsidP="00DF29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Жителі сіл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Свитазів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, Ільковичі,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Суховоля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вкотре чують неприємний запах із річки Спасівка. У липні цього року в річку були злиті хімікати, які призвели до екологічного лиха – масової  загибелі риби у річці. Також жителями вказаних сіл висловлюють</w:t>
      </w:r>
      <w:r w:rsidR="00DF29A6"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обурення щодо бездіяльності контролюючих органів стосовно необхідності вжиття оперативних заходів дл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я запобігання забрудненню річ</w:t>
      </w:r>
      <w:r w:rsidR="00DF29A6"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к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и</w:t>
      </w:r>
      <w:r w:rsidR="00DF29A6"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, оскільки це призводить до масових захворювань серед населення та загибелі водних живих організмів на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території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Сокальської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громади.</w:t>
      </w:r>
      <w:r w:rsidR="00DF29A6"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Попри численні звернення у контролюючі органи, хімікати продовжують зливати у річку та досі стоїть неприємний запах. Найбільше люди підозрюють, що джерело забруднення річки Спасівка є село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Борок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, де працює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Борокський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спиртзавод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. </w:t>
      </w:r>
      <w:r w:rsidR="00DF29A6"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З метою попередження ускладнення екологічної ситуації, звертаємося з проханням </w:t>
      </w:r>
      <w:r w:rsidR="0068521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вжити відповідних заходів, щоб зупинити забруднення у річці Спасівка:</w:t>
      </w:r>
    </w:p>
    <w:p w:rsidR="00DF29A6" w:rsidRPr="00DF29A6" w:rsidRDefault="00685217" w:rsidP="006852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- виявити джерело забруднення та притягнути винних осіб до відповідальності. </w:t>
      </w:r>
    </w:p>
    <w:p w:rsidR="00DF29A6" w:rsidRPr="00DF29A6" w:rsidRDefault="00DF29A6" w:rsidP="00DF29A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  <w:r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розглянути Державною комісією з питань техногенно-екологічної безпеки та надзвичайних  ситуацій  проблеми,   пов’язані із  </w:t>
      </w:r>
      <w:r w:rsidR="0068521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забрудненням річки Спасівка, вж</w:t>
      </w:r>
      <w:r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ити відповідних заходів реагування;</w:t>
      </w:r>
    </w:p>
    <w:p w:rsidR="00DF29A6" w:rsidRDefault="00DF29A6" w:rsidP="00DF29A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  <w:r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об’єктивно розслідувати злочини, пов’язані із масовою загибеллю </w:t>
      </w:r>
      <w:r w:rsidR="0068521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риби в липні 2022 року в річці Спасівка </w:t>
      </w:r>
      <w:r w:rsidRPr="00DF29A6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та вжити заходів з нед</w:t>
      </w:r>
      <w:r w:rsidR="00685217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опущення таких дій у подальшому.</w:t>
      </w:r>
    </w:p>
    <w:p w:rsidR="00685217" w:rsidRDefault="00685217" w:rsidP="00685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Про вжиті заходи просимо поінформувати депутатів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Сокальської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 xml:space="preserve"> міської ради.</w:t>
      </w:r>
    </w:p>
    <w:p w:rsidR="00685217" w:rsidRDefault="00685217" w:rsidP="00685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</w:p>
    <w:p w:rsidR="00685217" w:rsidRDefault="00685217" w:rsidP="00685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</w:p>
    <w:p w:rsidR="00685217" w:rsidRPr="00DF29A6" w:rsidRDefault="00685217" w:rsidP="0068521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</w:pPr>
    </w:p>
    <w:p w:rsidR="00DF29A6" w:rsidRPr="00DF29A6" w:rsidRDefault="00DF29A6" w:rsidP="00DF29A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29A6">
        <w:rPr>
          <w:rFonts w:ascii="Times New Roman" w:eastAsia="Calibri" w:hAnsi="Times New Roman" w:cs="Times New Roman"/>
          <w:sz w:val="28"/>
          <w:szCs w:val="28"/>
        </w:rPr>
        <w:t xml:space="preserve">Голова </w:t>
      </w:r>
      <w:proofErr w:type="spellStart"/>
      <w:r w:rsidRPr="00DF29A6">
        <w:rPr>
          <w:rFonts w:ascii="Times New Roman" w:eastAsia="Calibri" w:hAnsi="Times New Roman" w:cs="Times New Roman"/>
          <w:sz w:val="28"/>
          <w:szCs w:val="28"/>
        </w:rPr>
        <w:t>Сокальської</w:t>
      </w:r>
      <w:proofErr w:type="spellEnd"/>
      <w:r w:rsidRPr="00DF29A6">
        <w:rPr>
          <w:rFonts w:ascii="Times New Roman" w:eastAsia="Calibri" w:hAnsi="Times New Roman" w:cs="Times New Roman"/>
          <w:sz w:val="28"/>
          <w:szCs w:val="28"/>
        </w:rPr>
        <w:t xml:space="preserve"> міської ради                                                       С.В.КАСЯН</w:t>
      </w:r>
    </w:p>
    <w:p w:rsidR="00685217" w:rsidRDefault="00685217" w:rsidP="00DF29A6">
      <w:pPr>
        <w:widowControl w:val="0"/>
        <w:spacing w:after="0" w:line="240" w:lineRule="auto"/>
        <w:ind w:left="5529" w:right="40"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</w:pPr>
    </w:p>
    <w:p w:rsidR="00685217" w:rsidRDefault="00685217" w:rsidP="00DF29A6">
      <w:pPr>
        <w:widowControl w:val="0"/>
        <w:spacing w:after="0" w:line="240" w:lineRule="auto"/>
        <w:ind w:left="5529" w:right="40"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</w:pPr>
    </w:p>
    <w:p w:rsidR="00DB53A5" w:rsidRDefault="00DB53A5" w:rsidP="00DB53A5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                                                                                   </w:t>
      </w:r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>Прийняте на</w:t>
      </w:r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r w:rsid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val="ru-RU" w:eastAsia="uk-UA"/>
        </w:rPr>
        <w:t>ХХ</w:t>
      </w:r>
      <w:r w:rsid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val="en-US" w:eastAsia="uk-UA"/>
        </w:rPr>
        <w:t>V</w:t>
      </w:r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val="en-US" w:eastAsia="uk-UA"/>
        </w:rPr>
        <w:t>I</w:t>
      </w:r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proofErr w:type="spellStart"/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>сесiї</w:t>
      </w:r>
      <w:proofErr w:type="spellEnd"/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</w:t>
      </w:r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val="en-US" w:eastAsia="uk-UA"/>
        </w:rPr>
        <w:t>VIII</w:t>
      </w:r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скликання </w:t>
      </w:r>
      <w:r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               </w:t>
      </w:r>
    </w:p>
    <w:p w:rsidR="00DF29A6" w:rsidRPr="00DF29A6" w:rsidRDefault="00DB53A5" w:rsidP="00DB53A5">
      <w:pPr>
        <w:widowControl w:val="0"/>
        <w:spacing w:after="0" w:line="240" w:lineRule="auto"/>
        <w:ind w:right="40"/>
        <w:jc w:val="both"/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                                                                             </w:t>
      </w:r>
      <w:proofErr w:type="spellStart"/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>Сокальської</w:t>
      </w:r>
      <w:proofErr w:type="spellEnd"/>
      <w:r w:rsidR="00DF29A6"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міської ради Львівської області </w:t>
      </w:r>
    </w:p>
    <w:p w:rsidR="00DF29A6" w:rsidRPr="00DF29A6" w:rsidRDefault="00DF29A6" w:rsidP="00DF29A6">
      <w:pPr>
        <w:widowControl w:val="0"/>
        <w:spacing w:after="0" w:line="240" w:lineRule="auto"/>
        <w:ind w:left="5529"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>04.10.2022</w:t>
      </w:r>
      <w:r w:rsidRPr="00DF29A6">
        <w:rPr>
          <w:rFonts w:ascii="Times New Roman" w:eastAsia="Times New Roman" w:hAnsi="Times New Roman" w:cs="Arial Unicode MS"/>
          <w:color w:val="000000"/>
          <w:sz w:val="24"/>
          <w:szCs w:val="24"/>
          <w:shd w:val="clear" w:color="auto" w:fill="FFFFFF"/>
          <w:lang w:eastAsia="uk-UA"/>
        </w:rPr>
        <w:t xml:space="preserve"> року</w:t>
      </w: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54D3" w:rsidRPr="00E6116F" w:rsidRDefault="005754D3" w:rsidP="004F51F1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754D3" w:rsidRPr="00E61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D2F"/>
    <w:multiLevelType w:val="hybridMultilevel"/>
    <w:tmpl w:val="BB88DCCE"/>
    <w:lvl w:ilvl="0" w:tplc="0C0EDC0E">
      <w:start w:val="10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4E909F2"/>
    <w:multiLevelType w:val="hybridMultilevel"/>
    <w:tmpl w:val="D34E0798"/>
    <w:lvl w:ilvl="0" w:tplc="722428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1"/>
    <w:rsid w:val="003F5CE1"/>
    <w:rsid w:val="00456B4F"/>
    <w:rsid w:val="00460061"/>
    <w:rsid w:val="004F51F1"/>
    <w:rsid w:val="005754D3"/>
    <w:rsid w:val="005C6851"/>
    <w:rsid w:val="006320A2"/>
    <w:rsid w:val="00650497"/>
    <w:rsid w:val="0066680A"/>
    <w:rsid w:val="00685217"/>
    <w:rsid w:val="00A10459"/>
    <w:rsid w:val="00AD5832"/>
    <w:rsid w:val="00DB53A5"/>
    <w:rsid w:val="00DD21DF"/>
    <w:rsid w:val="00DF29A6"/>
    <w:rsid w:val="00E6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4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6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2403</Words>
  <Characters>1371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4</cp:revision>
  <cp:lastPrinted>2022-10-05T08:19:00Z</cp:lastPrinted>
  <dcterms:created xsi:type="dcterms:W3CDTF">2022-10-05T08:00:00Z</dcterms:created>
  <dcterms:modified xsi:type="dcterms:W3CDTF">2022-10-05T08:19:00Z</dcterms:modified>
</cp:coreProperties>
</file>